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4" w:rsidRDefault="009C0AED">
      <w:bookmarkStart w:id="0" w:name="_GoBack"/>
      <w:bookmarkEnd w:id="0"/>
      <w:r>
        <w:t xml:space="preserve">MESEC                                                     CILJI                                                          OPOMBE/ OPRAVLJENO: </w:t>
      </w:r>
    </w:p>
    <w:tbl>
      <w:tblPr>
        <w:tblStyle w:val="Tabelamrea"/>
        <w:tblW w:w="9767" w:type="dxa"/>
        <w:tblLook w:val="04A0" w:firstRow="1" w:lastRow="0" w:firstColumn="1" w:lastColumn="0" w:noHBand="0" w:noVBand="1"/>
      </w:tblPr>
      <w:tblGrid>
        <w:gridCol w:w="3255"/>
        <w:gridCol w:w="3256"/>
        <w:gridCol w:w="3256"/>
      </w:tblGrid>
      <w:tr w:rsidR="009C0AED" w:rsidTr="009C0AED">
        <w:trPr>
          <w:trHeight w:val="2549"/>
        </w:trPr>
        <w:tc>
          <w:tcPr>
            <w:tcW w:w="3255" w:type="dxa"/>
          </w:tcPr>
          <w:p w:rsidR="009C0AED" w:rsidRDefault="009C0AED">
            <w:r>
              <w:t>FEBRUAR</w:t>
            </w:r>
          </w:p>
        </w:tc>
        <w:tc>
          <w:tcPr>
            <w:tcW w:w="3256" w:type="dxa"/>
          </w:tcPr>
          <w:p w:rsidR="009C0AED" w:rsidRDefault="009C0AED"/>
        </w:tc>
        <w:tc>
          <w:tcPr>
            <w:tcW w:w="3256" w:type="dxa"/>
          </w:tcPr>
          <w:p w:rsidR="009C0AED" w:rsidRDefault="009C0AED"/>
        </w:tc>
      </w:tr>
      <w:tr w:rsidR="009C0AED" w:rsidTr="009C0AED">
        <w:trPr>
          <w:trHeight w:val="2549"/>
        </w:trPr>
        <w:tc>
          <w:tcPr>
            <w:tcW w:w="3255" w:type="dxa"/>
          </w:tcPr>
          <w:p w:rsidR="009C0AED" w:rsidRDefault="009C0AED">
            <w:r>
              <w:t>MAREC</w:t>
            </w:r>
          </w:p>
        </w:tc>
        <w:tc>
          <w:tcPr>
            <w:tcW w:w="3256" w:type="dxa"/>
          </w:tcPr>
          <w:p w:rsidR="009C0AED" w:rsidRDefault="009C0AED"/>
        </w:tc>
        <w:tc>
          <w:tcPr>
            <w:tcW w:w="3256" w:type="dxa"/>
          </w:tcPr>
          <w:p w:rsidR="009C0AED" w:rsidRDefault="009C0AED"/>
        </w:tc>
      </w:tr>
      <w:tr w:rsidR="009C0AED" w:rsidTr="009C0AED">
        <w:trPr>
          <w:trHeight w:val="2408"/>
        </w:trPr>
        <w:tc>
          <w:tcPr>
            <w:tcW w:w="3255" w:type="dxa"/>
          </w:tcPr>
          <w:p w:rsidR="009C0AED" w:rsidRDefault="009C0AED">
            <w:r>
              <w:t>APRIL</w:t>
            </w:r>
          </w:p>
        </w:tc>
        <w:tc>
          <w:tcPr>
            <w:tcW w:w="3256" w:type="dxa"/>
          </w:tcPr>
          <w:p w:rsidR="009C0AED" w:rsidRDefault="009C0AED"/>
        </w:tc>
        <w:tc>
          <w:tcPr>
            <w:tcW w:w="3256" w:type="dxa"/>
          </w:tcPr>
          <w:p w:rsidR="009C0AED" w:rsidRDefault="009C0AED"/>
        </w:tc>
      </w:tr>
      <w:tr w:rsidR="009C0AED" w:rsidTr="009C0AED">
        <w:trPr>
          <w:trHeight w:val="2549"/>
        </w:trPr>
        <w:tc>
          <w:tcPr>
            <w:tcW w:w="3255" w:type="dxa"/>
          </w:tcPr>
          <w:p w:rsidR="009C0AED" w:rsidRDefault="009C0AED">
            <w:r>
              <w:t>MAJ</w:t>
            </w:r>
          </w:p>
        </w:tc>
        <w:tc>
          <w:tcPr>
            <w:tcW w:w="3256" w:type="dxa"/>
          </w:tcPr>
          <w:p w:rsidR="009C0AED" w:rsidRDefault="009C0AED"/>
        </w:tc>
        <w:tc>
          <w:tcPr>
            <w:tcW w:w="3256" w:type="dxa"/>
          </w:tcPr>
          <w:p w:rsidR="009C0AED" w:rsidRDefault="009C0AED"/>
        </w:tc>
      </w:tr>
      <w:tr w:rsidR="009C0AED" w:rsidTr="009C0AED">
        <w:trPr>
          <w:trHeight w:val="2549"/>
        </w:trPr>
        <w:tc>
          <w:tcPr>
            <w:tcW w:w="3255" w:type="dxa"/>
          </w:tcPr>
          <w:p w:rsidR="009C0AED" w:rsidRDefault="009C0AED">
            <w:r>
              <w:t>JUNIJ</w:t>
            </w:r>
          </w:p>
        </w:tc>
        <w:tc>
          <w:tcPr>
            <w:tcW w:w="3256" w:type="dxa"/>
          </w:tcPr>
          <w:p w:rsidR="009C0AED" w:rsidRDefault="009C0AED"/>
        </w:tc>
        <w:tc>
          <w:tcPr>
            <w:tcW w:w="3256" w:type="dxa"/>
          </w:tcPr>
          <w:p w:rsidR="009C0AED" w:rsidRDefault="009C0AED"/>
        </w:tc>
      </w:tr>
    </w:tbl>
    <w:p w:rsidR="009C0AED" w:rsidRDefault="009C0AED"/>
    <w:p w:rsidR="009C0AED" w:rsidRDefault="009C0AED">
      <w:r>
        <w:t xml:space="preserve">  </w:t>
      </w:r>
    </w:p>
    <w:sectPr w:rsidR="009C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ED"/>
    <w:rsid w:val="009C0AED"/>
    <w:rsid w:val="00B31F45"/>
    <w:rsid w:val="00C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C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C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Trdin</dc:creator>
  <cp:lastModifiedBy>Katarina</cp:lastModifiedBy>
  <cp:revision>2</cp:revision>
  <cp:lastPrinted>2014-01-13T15:56:00Z</cp:lastPrinted>
  <dcterms:created xsi:type="dcterms:W3CDTF">2014-01-13T20:34:00Z</dcterms:created>
  <dcterms:modified xsi:type="dcterms:W3CDTF">2014-01-13T20:34:00Z</dcterms:modified>
</cp:coreProperties>
</file>